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230" w:rsidRDefault="00D43230">
      <w:r>
        <w:fldChar w:fldCharType="begin"/>
      </w:r>
      <w:r>
        <w:instrText xml:space="preserve"> HYPERLINK "http://www.glogster.com/" </w:instrText>
      </w:r>
      <w:r>
        <w:fldChar w:fldCharType="separate"/>
      </w:r>
      <w:r>
        <w:rPr>
          <w:rStyle w:val="Hyperlink"/>
        </w:rPr>
        <w:t>http://www.glogster.com/</w:t>
      </w:r>
      <w:r>
        <w:fldChar w:fldCharType="end"/>
      </w:r>
      <w:r>
        <w:t xml:space="preserve">  </w:t>
      </w:r>
      <w:proofErr w:type="spellStart"/>
      <w:r>
        <w:t>Glogster</w:t>
      </w:r>
      <w:proofErr w:type="spellEnd"/>
      <w:r>
        <w:t xml:space="preserve"> allows you to create interactive posters.</w:t>
      </w:r>
      <w:r>
        <w:br/>
      </w:r>
      <w:r>
        <w:br/>
      </w:r>
      <w:r>
        <w:br/>
      </w:r>
      <w:hyperlink r:id="rId4" w:history="1">
        <w:r>
          <w:rPr>
            <w:rStyle w:val="Hyperlink"/>
          </w:rPr>
          <w:t>http://www.fodey.com/generators/newspaper/snippet.asp</w:t>
        </w:r>
      </w:hyperlink>
      <w:r>
        <w:t xml:space="preserve">  </w:t>
      </w:r>
      <w:proofErr w:type="spellStart"/>
      <w:r>
        <w:t>Fodey</w:t>
      </w:r>
      <w:proofErr w:type="spellEnd"/>
      <w:r>
        <w:t xml:space="preserve"> allows you to generate fun articles.</w:t>
      </w:r>
      <w:r>
        <w:br/>
      </w:r>
      <w:r>
        <w:br/>
      </w:r>
      <w:hyperlink r:id="rId5" w:history="1">
        <w:r>
          <w:rPr>
            <w:rStyle w:val="Hyperlink"/>
          </w:rPr>
          <w:t>http://www.voki.com/</w:t>
        </w:r>
      </w:hyperlink>
      <w:r>
        <w:t xml:space="preserve">  </w:t>
      </w:r>
      <w:proofErr w:type="spellStart"/>
      <w:r>
        <w:t>Voki</w:t>
      </w:r>
      <w:proofErr w:type="spellEnd"/>
      <w:r>
        <w:t xml:space="preserve"> allows you to create personalized speaking avatars.</w:t>
      </w:r>
    </w:p>
    <w:sectPr w:rsidR="00D43230" w:rsidSect="00505B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3230"/>
    <w:rsid w:val="00505B78"/>
    <w:rsid w:val="00D43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432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ki.com/" TargetMode="External"/><Relationship Id="rId4" Type="http://schemas.openxmlformats.org/officeDocument/2006/relationships/hyperlink" Target="http://www.fodey.com/generators/newspaper/snippet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student1490</dc:creator>
  <cp:lastModifiedBy>student1490</cp:lastModifiedBy>
  <cp:revision>1</cp:revision>
  <dcterms:created xsi:type="dcterms:W3CDTF">2011-03-24T14:50:00Z</dcterms:created>
  <dcterms:modified xsi:type="dcterms:W3CDTF">2011-03-24T14:54:00Z</dcterms:modified>
</cp:coreProperties>
</file>